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5FC6" w14:textId="5DC6FF47" w:rsidR="0050730D" w:rsidRDefault="00EB1E04" w:rsidP="00EB1E04">
      <w:pPr>
        <w:spacing w:line="240" w:lineRule="auto"/>
        <w:jc w:val="center"/>
        <w:rPr>
          <w:b/>
          <w:bCs/>
        </w:rPr>
      </w:pPr>
      <w:r>
        <w:rPr>
          <w:b/>
          <w:bCs/>
        </w:rPr>
        <w:t>Millis Recreation Committee</w:t>
      </w:r>
    </w:p>
    <w:p w14:paraId="363C249B" w14:textId="028408C3" w:rsidR="00EB1E04" w:rsidRDefault="00EB1E04" w:rsidP="00EB1E04">
      <w:pPr>
        <w:spacing w:line="240" w:lineRule="auto"/>
        <w:jc w:val="center"/>
        <w:rPr>
          <w:b/>
          <w:bCs/>
        </w:rPr>
      </w:pPr>
      <w:r>
        <w:rPr>
          <w:b/>
          <w:bCs/>
        </w:rPr>
        <w:t>900 Main Street, Zoom</w:t>
      </w:r>
    </w:p>
    <w:p w14:paraId="086CFAFA" w14:textId="5FDCFD6B" w:rsidR="00EB1E04" w:rsidRDefault="00D93080" w:rsidP="00EB1E04">
      <w:pPr>
        <w:spacing w:line="240" w:lineRule="auto"/>
        <w:jc w:val="center"/>
        <w:rPr>
          <w:b/>
          <w:bCs/>
        </w:rPr>
      </w:pPr>
      <w:r>
        <w:rPr>
          <w:b/>
          <w:bCs/>
        </w:rPr>
        <w:t>June 14</w:t>
      </w:r>
      <w:r w:rsidR="00EB1E04">
        <w:rPr>
          <w:b/>
          <w:bCs/>
        </w:rPr>
        <w:t>, 2021</w:t>
      </w:r>
    </w:p>
    <w:p w14:paraId="2CA68E82" w14:textId="1CEB7368" w:rsidR="00EB1E04" w:rsidRDefault="00EB1E04" w:rsidP="00EB1E04">
      <w:pPr>
        <w:spacing w:line="240" w:lineRule="auto"/>
        <w:jc w:val="center"/>
        <w:rPr>
          <w:b/>
          <w:bCs/>
        </w:rPr>
      </w:pPr>
      <w:r>
        <w:rPr>
          <w:b/>
          <w:bCs/>
        </w:rPr>
        <w:t>Meeting Minutes</w:t>
      </w:r>
    </w:p>
    <w:p w14:paraId="0FB71A60" w14:textId="7E7B9430" w:rsidR="00EF6059" w:rsidRDefault="00EF6059" w:rsidP="00EB1E04">
      <w:pPr>
        <w:spacing w:line="240" w:lineRule="auto"/>
        <w:jc w:val="center"/>
        <w:rPr>
          <w:b/>
          <w:bCs/>
        </w:rPr>
      </w:pPr>
    </w:p>
    <w:p w14:paraId="1F3FA585" w14:textId="5322B278" w:rsidR="00EB1E04" w:rsidRDefault="00EB1E04" w:rsidP="00EB1E04">
      <w:pPr>
        <w:spacing w:line="240" w:lineRule="auto"/>
        <w:rPr>
          <w:b/>
          <w:bCs/>
        </w:rPr>
      </w:pPr>
      <w:r>
        <w:rPr>
          <w:b/>
          <w:bCs/>
        </w:rPr>
        <w:t>Present:  Kris Fogarty, Tim Davis, Mike Banks, Sharon Locke, Pam Mustard, Erin LeBlanc, Sue Vara</w:t>
      </w:r>
    </w:p>
    <w:p w14:paraId="24274EF6" w14:textId="60FD8760" w:rsidR="00D93080" w:rsidRDefault="00D93080" w:rsidP="00EB1E04">
      <w:pPr>
        <w:spacing w:line="240" w:lineRule="auto"/>
        <w:rPr>
          <w:b/>
          <w:bCs/>
        </w:rPr>
      </w:pPr>
      <w:r>
        <w:rPr>
          <w:b/>
          <w:bCs/>
        </w:rPr>
        <w:t>Absent:  Steve Cassidy</w:t>
      </w:r>
    </w:p>
    <w:p w14:paraId="07FEAD5B" w14:textId="7D3A68CC" w:rsidR="00EB1E04" w:rsidRDefault="00EB1E04" w:rsidP="00EB1E04">
      <w:pPr>
        <w:spacing w:line="240" w:lineRule="auto"/>
        <w:rPr>
          <w:b/>
          <w:bCs/>
        </w:rPr>
      </w:pPr>
      <w:r>
        <w:rPr>
          <w:b/>
          <w:bCs/>
        </w:rPr>
        <w:t xml:space="preserve">Call to Order:  </w:t>
      </w:r>
    </w:p>
    <w:p w14:paraId="44D34B53" w14:textId="063E3835" w:rsidR="00EB1E04" w:rsidRDefault="00EB1E04" w:rsidP="00EB1E04">
      <w:pPr>
        <w:spacing w:line="240" w:lineRule="auto"/>
      </w:pPr>
      <w:r>
        <w:t xml:space="preserve">Chairman, Tim Davis called the meeting to order at </w:t>
      </w:r>
      <w:r w:rsidR="00D93080">
        <w:t>7:03</w:t>
      </w:r>
      <w:r>
        <w:t xml:space="preserve"> pm.</w:t>
      </w:r>
    </w:p>
    <w:p w14:paraId="1D0BF75D" w14:textId="2AB09862" w:rsidR="00A51107" w:rsidRDefault="00D93080" w:rsidP="00EB1E04">
      <w:pPr>
        <w:spacing w:line="240" w:lineRule="auto"/>
        <w:rPr>
          <w:b/>
          <w:bCs/>
        </w:rPr>
      </w:pPr>
      <w:r>
        <w:rPr>
          <w:b/>
          <w:bCs/>
        </w:rPr>
        <w:t>Teen Program Coordinator Job Description</w:t>
      </w:r>
      <w:r w:rsidR="00551241">
        <w:rPr>
          <w:b/>
          <w:bCs/>
        </w:rPr>
        <w:t>:</w:t>
      </w:r>
    </w:p>
    <w:p w14:paraId="63F46D98" w14:textId="040F73CD" w:rsidR="005E4964" w:rsidRDefault="00D93080" w:rsidP="00EB1E04">
      <w:pPr>
        <w:spacing w:line="240" w:lineRule="auto"/>
      </w:pPr>
      <w:r>
        <w:t>A job description was sent out to the Committee for the Part-time Teen Program Coordinator for review.  The Committee was happy with the description.  The hope is to have someone in this position as soon as possible after July 1</w:t>
      </w:r>
      <w:r w:rsidRPr="00D93080">
        <w:rPr>
          <w:vertAlign w:val="superscript"/>
        </w:rPr>
        <w:t>st</w:t>
      </w:r>
      <w:r>
        <w:t>, which is when the funding would be available.</w:t>
      </w:r>
    </w:p>
    <w:p w14:paraId="5FDA3545" w14:textId="6D79910D" w:rsidR="00D93080" w:rsidRPr="00D93080" w:rsidRDefault="00D93080" w:rsidP="00EB1E04">
      <w:pPr>
        <w:spacing w:line="240" w:lineRule="auto"/>
        <w:rPr>
          <w:b/>
          <w:bCs/>
        </w:rPr>
      </w:pPr>
      <w:r>
        <w:rPr>
          <w:b/>
          <w:bCs/>
        </w:rPr>
        <w:t>Motion by Tim Davis, seconded by Mike Banks to approve the job description as written.  The motion passed unanimously.</w:t>
      </w:r>
    </w:p>
    <w:p w14:paraId="56ADDEDC" w14:textId="2CA8F75A" w:rsidR="005E4964" w:rsidRDefault="00D93080" w:rsidP="00EB1E04">
      <w:pPr>
        <w:spacing w:line="240" w:lineRule="auto"/>
        <w:rPr>
          <w:b/>
          <w:bCs/>
        </w:rPr>
      </w:pPr>
      <w:r>
        <w:rPr>
          <w:b/>
          <w:bCs/>
        </w:rPr>
        <w:t>Hiring Process</w:t>
      </w:r>
      <w:r w:rsidR="005E4964">
        <w:rPr>
          <w:b/>
          <w:bCs/>
        </w:rPr>
        <w:t>:</w:t>
      </w:r>
    </w:p>
    <w:p w14:paraId="7BBAC514" w14:textId="0FAEABB2" w:rsidR="0092632F" w:rsidRDefault="00D93080" w:rsidP="00EB1E04">
      <w:pPr>
        <w:spacing w:line="240" w:lineRule="auto"/>
      </w:pPr>
      <w:r>
        <w:t xml:space="preserve">Discussion revolved around a time table for posting the position and where it will be posted.  Kris asked the Committee for some potential questions during the interview process.  Tim Davis would also like to have one or two members of the Committee to sit in during the interviews.  The close date for this position’s posting will be “open until filled”.  </w:t>
      </w:r>
    </w:p>
    <w:p w14:paraId="4919EA45" w14:textId="67FFE070" w:rsidR="0092632F" w:rsidRDefault="00FF7DBE" w:rsidP="00EB1E04">
      <w:pPr>
        <w:spacing w:line="240" w:lineRule="auto"/>
        <w:rPr>
          <w:b/>
          <w:bCs/>
        </w:rPr>
      </w:pPr>
      <w:r>
        <w:rPr>
          <w:b/>
          <w:bCs/>
        </w:rPr>
        <w:t>Upcoming</w:t>
      </w:r>
      <w:r w:rsidR="00D93080">
        <w:rPr>
          <w:b/>
          <w:bCs/>
        </w:rPr>
        <w:t xml:space="preserve"> Meetings</w:t>
      </w:r>
      <w:r w:rsidR="0092632F">
        <w:rPr>
          <w:b/>
          <w:bCs/>
        </w:rPr>
        <w:t>, 2021:</w:t>
      </w:r>
    </w:p>
    <w:p w14:paraId="5E521BB3" w14:textId="0A971987" w:rsidR="00FF7DBE" w:rsidRPr="00FF7DBE" w:rsidRDefault="00FF7DBE" w:rsidP="00EB1E04">
      <w:pPr>
        <w:spacing w:line="240" w:lineRule="auto"/>
      </w:pPr>
      <w:r w:rsidRPr="00FF7DBE">
        <w:t>Whether or not to meet during the summer was discussed.</w:t>
      </w:r>
      <w:r>
        <w:t xml:space="preserve">  The general consensus is our next meeting should be held in September, unless something pressing comes along.</w:t>
      </w:r>
    </w:p>
    <w:p w14:paraId="00681409" w14:textId="77777777" w:rsidR="00D93080" w:rsidRDefault="00D93080" w:rsidP="00EB1E04">
      <w:pPr>
        <w:spacing w:line="240" w:lineRule="auto"/>
      </w:pPr>
    </w:p>
    <w:p w14:paraId="025C0E6A" w14:textId="446F3665" w:rsidR="00C816B2" w:rsidRDefault="00C816B2" w:rsidP="00EB1E04">
      <w:pPr>
        <w:spacing w:line="240" w:lineRule="auto"/>
        <w:rPr>
          <w:b/>
          <w:bCs/>
        </w:rPr>
      </w:pPr>
      <w:r>
        <w:rPr>
          <w:b/>
          <w:bCs/>
        </w:rPr>
        <w:t>Minutes Approval:</w:t>
      </w:r>
    </w:p>
    <w:p w14:paraId="7986973B" w14:textId="334C86BE" w:rsidR="00C816B2" w:rsidRDefault="00C816B2" w:rsidP="00EB1E04">
      <w:pPr>
        <w:spacing w:line="240" w:lineRule="auto"/>
        <w:rPr>
          <w:b/>
          <w:bCs/>
        </w:rPr>
      </w:pPr>
      <w:r>
        <w:rPr>
          <w:b/>
          <w:bCs/>
        </w:rPr>
        <w:t xml:space="preserve">Motion by Chair, Tim Davis, seconded by Mike Banks to approve the </w:t>
      </w:r>
      <w:r w:rsidR="00FF7DBE">
        <w:rPr>
          <w:b/>
          <w:bCs/>
        </w:rPr>
        <w:t>May 19</w:t>
      </w:r>
      <w:r w:rsidR="00FF7DBE" w:rsidRPr="00FF7DBE">
        <w:rPr>
          <w:b/>
          <w:bCs/>
          <w:vertAlign w:val="superscript"/>
        </w:rPr>
        <w:t>th</w:t>
      </w:r>
      <w:r w:rsidR="00FF7DBE">
        <w:rPr>
          <w:b/>
          <w:bCs/>
        </w:rPr>
        <w:t xml:space="preserve">, 2021 </w:t>
      </w:r>
      <w:r>
        <w:rPr>
          <w:b/>
          <w:bCs/>
        </w:rPr>
        <w:t>minutes as written.  The motion passed unanimously.</w:t>
      </w:r>
    </w:p>
    <w:p w14:paraId="27A58BA1" w14:textId="576EFD59" w:rsidR="00C816B2" w:rsidRDefault="00C816B2" w:rsidP="00EB1E04">
      <w:pPr>
        <w:spacing w:line="240" w:lineRule="auto"/>
        <w:rPr>
          <w:b/>
          <w:bCs/>
        </w:rPr>
      </w:pPr>
      <w:r>
        <w:rPr>
          <w:b/>
          <w:bCs/>
        </w:rPr>
        <w:t>Adjournment—7:1</w:t>
      </w:r>
      <w:r w:rsidR="00FF7DBE">
        <w:rPr>
          <w:b/>
          <w:bCs/>
        </w:rPr>
        <w:t>2</w:t>
      </w:r>
      <w:r>
        <w:rPr>
          <w:b/>
          <w:bCs/>
        </w:rPr>
        <w:t xml:space="preserve"> pm:</w:t>
      </w:r>
    </w:p>
    <w:p w14:paraId="0427C572" w14:textId="36E1BED4" w:rsidR="00C816B2" w:rsidRDefault="00C816B2" w:rsidP="00EB1E04">
      <w:pPr>
        <w:spacing w:line="240" w:lineRule="auto"/>
        <w:rPr>
          <w:b/>
          <w:bCs/>
        </w:rPr>
      </w:pPr>
      <w:r>
        <w:rPr>
          <w:b/>
          <w:bCs/>
        </w:rPr>
        <w:t xml:space="preserve">Motion by </w:t>
      </w:r>
      <w:r w:rsidR="00FF7DBE">
        <w:rPr>
          <w:b/>
          <w:bCs/>
        </w:rPr>
        <w:t>Tim Davis</w:t>
      </w:r>
      <w:r>
        <w:rPr>
          <w:b/>
          <w:bCs/>
        </w:rPr>
        <w:t xml:space="preserve">, seconded by </w:t>
      </w:r>
      <w:r w:rsidR="00FF7DBE">
        <w:rPr>
          <w:b/>
          <w:bCs/>
        </w:rPr>
        <w:t>Sue Vara</w:t>
      </w:r>
      <w:r>
        <w:rPr>
          <w:b/>
          <w:bCs/>
        </w:rPr>
        <w:t xml:space="preserve"> to adjourn.  The motion passed unanimously.</w:t>
      </w:r>
    </w:p>
    <w:p w14:paraId="26F61C2B" w14:textId="4AA368A0" w:rsidR="00C816B2" w:rsidRDefault="00C816B2" w:rsidP="00EB1E04">
      <w:pPr>
        <w:spacing w:line="240" w:lineRule="auto"/>
        <w:rPr>
          <w:b/>
          <w:bCs/>
        </w:rPr>
      </w:pPr>
    </w:p>
    <w:p w14:paraId="79F19524" w14:textId="76B4919D" w:rsidR="00C816B2" w:rsidRDefault="00C816B2" w:rsidP="00EB1E04">
      <w:pPr>
        <w:spacing w:line="240" w:lineRule="auto"/>
      </w:pPr>
      <w:r>
        <w:t>Respectfully Submitted:</w:t>
      </w:r>
    </w:p>
    <w:p w14:paraId="0843288D" w14:textId="13776E16" w:rsidR="00C816B2" w:rsidRDefault="00C816B2" w:rsidP="00EB1E04">
      <w:pPr>
        <w:spacing w:line="240" w:lineRule="auto"/>
      </w:pPr>
    </w:p>
    <w:p w14:paraId="67C6F2B2" w14:textId="4AF40E22" w:rsidR="00C816B2" w:rsidRPr="00C816B2" w:rsidRDefault="00C816B2" w:rsidP="00EB1E04">
      <w:pPr>
        <w:spacing w:line="240" w:lineRule="auto"/>
      </w:pPr>
      <w:r>
        <w:t>Susan K. Vara</w:t>
      </w:r>
    </w:p>
    <w:sectPr w:rsidR="00C816B2" w:rsidRPr="00C816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497F" w14:textId="77777777" w:rsidR="004F5B31" w:rsidRDefault="004F5B31" w:rsidP="004F5B31">
      <w:pPr>
        <w:spacing w:after="0" w:line="240" w:lineRule="auto"/>
      </w:pPr>
      <w:r>
        <w:separator/>
      </w:r>
    </w:p>
  </w:endnote>
  <w:endnote w:type="continuationSeparator" w:id="0">
    <w:p w14:paraId="475C5D36" w14:textId="77777777" w:rsidR="004F5B31" w:rsidRDefault="004F5B31" w:rsidP="004F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21D4" w14:textId="77777777" w:rsidR="004F5B31" w:rsidRDefault="004F5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24DF" w14:textId="77777777" w:rsidR="004F5B31" w:rsidRDefault="004F5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1188" w14:textId="77777777" w:rsidR="004F5B31" w:rsidRDefault="004F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A8FA" w14:textId="77777777" w:rsidR="004F5B31" w:rsidRDefault="004F5B31" w:rsidP="004F5B31">
      <w:pPr>
        <w:spacing w:after="0" w:line="240" w:lineRule="auto"/>
      </w:pPr>
      <w:r>
        <w:separator/>
      </w:r>
    </w:p>
  </w:footnote>
  <w:footnote w:type="continuationSeparator" w:id="0">
    <w:p w14:paraId="66BECDAA" w14:textId="77777777" w:rsidR="004F5B31" w:rsidRDefault="004F5B31" w:rsidP="004F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3AFA" w14:textId="77777777" w:rsidR="004F5B31" w:rsidRDefault="004F5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F2DA" w14:textId="46B49397" w:rsidR="004F5B31" w:rsidRDefault="004F5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2D4F" w14:textId="77777777" w:rsidR="004F5B31" w:rsidRDefault="004F5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04"/>
    <w:rsid w:val="0018225E"/>
    <w:rsid w:val="001D6FC0"/>
    <w:rsid w:val="00236F42"/>
    <w:rsid w:val="00352497"/>
    <w:rsid w:val="003B1315"/>
    <w:rsid w:val="003C53D6"/>
    <w:rsid w:val="004C6DAD"/>
    <w:rsid w:val="004D0D0A"/>
    <w:rsid w:val="004F5B31"/>
    <w:rsid w:val="0050730D"/>
    <w:rsid w:val="005240DF"/>
    <w:rsid w:val="00551241"/>
    <w:rsid w:val="005E4964"/>
    <w:rsid w:val="007B40F6"/>
    <w:rsid w:val="00802354"/>
    <w:rsid w:val="008422E8"/>
    <w:rsid w:val="008C6B3F"/>
    <w:rsid w:val="0092632F"/>
    <w:rsid w:val="00A37341"/>
    <w:rsid w:val="00A51107"/>
    <w:rsid w:val="00B41720"/>
    <w:rsid w:val="00B9725C"/>
    <w:rsid w:val="00BD7FF4"/>
    <w:rsid w:val="00C816B2"/>
    <w:rsid w:val="00D438A0"/>
    <w:rsid w:val="00D7193B"/>
    <w:rsid w:val="00D93080"/>
    <w:rsid w:val="00DF24B2"/>
    <w:rsid w:val="00E06F44"/>
    <w:rsid w:val="00EB1E04"/>
    <w:rsid w:val="00EE4EE1"/>
    <w:rsid w:val="00EF6059"/>
    <w:rsid w:val="00F446D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AAD58"/>
  <w15:chartTrackingRefBased/>
  <w15:docId w15:val="{41E1F861-56A2-4720-A2AF-98957192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B31"/>
  </w:style>
  <w:style w:type="paragraph" w:styleId="Footer">
    <w:name w:val="footer"/>
    <w:basedOn w:val="Normal"/>
    <w:link w:val="FooterChar"/>
    <w:uiPriority w:val="99"/>
    <w:unhideWhenUsed/>
    <w:rsid w:val="004F5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229C-3BEB-4F6A-B9B6-D56D4724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Vara</dc:creator>
  <cp:keywords/>
  <dc:description/>
  <cp:lastModifiedBy>Kris Fogarty</cp:lastModifiedBy>
  <cp:revision>5</cp:revision>
  <cp:lastPrinted>2021-06-15T14:51:00Z</cp:lastPrinted>
  <dcterms:created xsi:type="dcterms:W3CDTF">2021-06-15T14:54:00Z</dcterms:created>
  <dcterms:modified xsi:type="dcterms:W3CDTF">2021-11-12T16:35:00Z</dcterms:modified>
</cp:coreProperties>
</file>