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401C1" w14:textId="77777777" w:rsidR="00D43C06" w:rsidRPr="00D43C06" w:rsidRDefault="00D43C06" w:rsidP="00D43C06">
      <w:pPr>
        <w:pStyle w:val="NormalWeb"/>
        <w:jc w:val="center"/>
        <w:rPr>
          <w:rFonts w:asciiTheme="minorHAnsi" w:hAnsiTheme="minorHAnsi" w:cstheme="minorHAnsi"/>
          <w:b/>
          <w:bCs/>
          <w:color w:val="000000"/>
        </w:rPr>
      </w:pPr>
      <w:r w:rsidRPr="00D43C06">
        <w:rPr>
          <w:rFonts w:asciiTheme="minorHAnsi" w:hAnsiTheme="minorHAnsi" w:cstheme="minorHAnsi"/>
          <w:b/>
          <w:bCs/>
          <w:color w:val="000000"/>
        </w:rPr>
        <w:t>Millis Recreation Committee</w:t>
      </w:r>
    </w:p>
    <w:p w14:paraId="20C43A8F" w14:textId="77777777" w:rsidR="00D43C06" w:rsidRPr="00D43C06" w:rsidRDefault="00D43C06" w:rsidP="00D43C06">
      <w:pPr>
        <w:pStyle w:val="NormalWeb"/>
        <w:jc w:val="center"/>
        <w:rPr>
          <w:rFonts w:asciiTheme="minorHAnsi" w:hAnsiTheme="minorHAnsi" w:cstheme="minorHAnsi"/>
          <w:b/>
          <w:bCs/>
          <w:color w:val="000000"/>
        </w:rPr>
      </w:pPr>
      <w:r w:rsidRPr="00D43C06">
        <w:rPr>
          <w:rFonts w:asciiTheme="minorHAnsi" w:hAnsiTheme="minorHAnsi" w:cstheme="minorHAnsi"/>
          <w:b/>
          <w:bCs/>
          <w:color w:val="000000"/>
        </w:rPr>
        <w:t>Via Zoom Meeting</w:t>
      </w:r>
    </w:p>
    <w:p w14:paraId="23073394" w14:textId="1CFFBEEA" w:rsidR="00D43C06" w:rsidRDefault="00D43C06" w:rsidP="00D43C06">
      <w:pPr>
        <w:pStyle w:val="NormalWeb"/>
        <w:jc w:val="center"/>
        <w:rPr>
          <w:rFonts w:asciiTheme="minorHAnsi" w:hAnsiTheme="minorHAnsi" w:cstheme="minorHAnsi"/>
          <w:b/>
          <w:bCs/>
          <w:color w:val="000000"/>
        </w:rPr>
      </w:pPr>
      <w:r w:rsidRPr="00D43C06">
        <w:rPr>
          <w:rFonts w:asciiTheme="minorHAnsi" w:hAnsiTheme="minorHAnsi" w:cstheme="minorHAnsi"/>
          <w:b/>
          <w:bCs/>
          <w:color w:val="000000"/>
        </w:rPr>
        <w:t>May 26, 2020 at 6:00 pm</w:t>
      </w:r>
    </w:p>
    <w:p w14:paraId="1A4BCCE2" w14:textId="32A18084" w:rsidR="00D43C06" w:rsidRDefault="00961847" w:rsidP="00D43C06">
      <w:pPr>
        <w:pStyle w:val="NormalWeb"/>
        <w:rPr>
          <w:rFonts w:asciiTheme="minorHAnsi" w:hAnsiTheme="minorHAnsi" w:cstheme="minorHAnsi"/>
          <w:b/>
          <w:bCs/>
          <w:color w:val="000000"/>
          <w:u w:val="single"/>
        </w:rPr>
      </w:pPr>
      <w:r>
        <w:rPr>
          <w:rFonts w:asciiTheme="minorHAnsi" w:hAnsiTheme="minorHAnsi" w:cstheme="minorHAnsi"/>
          <w:b/>
          <w:bCs/>
          <w:color w:val="000000"/>
          <w:u w:val="single"/>
        </w:rPr>
        <w:t>CALL TO ORDER:</w:t>
      </w:r>
    </w:p>
    <w:p w14:paraId="78CC1A99" w14:textId="0A6DA333" w:rsidR="00961847" w:rsidRDefault="00961847" w:rsidP="00D43C06">
      <w:pPr>
        <w:pStyle w:val="NormalWeb"/>
        <w:rPr>
          <w:rFonts w:asciiTheme="minorHAnsi" w:hAnsiTheme="minorHAnsi" w:cstheme="minorHAnsi"/>
          <w:color w:val="000000"/>
        </w:rPr>
      </w:pPr>
      <w:r>
        <w:rPr>
          <w:rFonts w:asciiTheme="minorHAnsi" w:hAnsiTheme="minorHAnsi" w:cstheme="minorHAnsi"/>
          <w:color w:val="000000"/>
        </w:rPr>
        <w:t>The meeting was called to order by Clerk, Sue Vara at 6:07 pm.</w:t>
      </w:r>
    </w:p>
    <w:p w14:paraId="2B1A9706" w14:textId="7641EE7C" w:rsidR="00961847" w:rsidRDefault="00961847" w:rsidP="00D43C06">
      <w:pPr>
        <w:pStyle w:val="NormalWeb"/>
        <w:rPr>
          <w:rFonts w:asciiTheme="minorHAnsi" w:hAnsiTheme="minorHAnsi" w:cstheme="minorHAnsi"/>
          <w:b/>
          <w:bCs/>
          <w:color w:val="000000"/>
          <w:u w:val="single"/>
        </w:rPr>
      </w:pPr>
      <w:r>
        <w:rPr>
          <w:rFonts w:asciiTheme="minorHAnsi" w:hAnsiTheme="minorHAnsi" w:cstheme="minorHAnsi"/>
          <w:b/>
          <w:bCs/>
          <w:color w:val="000000"/>
          <w:u w:val="single"/>
        </w:rPr>
        <w:t>NEW BUSINESS:</w:t>
      </w:r>
    </w:p>
    <w:p w14:paraId="5A6711B1" w14:textId="5110699C" w:rsidR="00961847" w:rsidRDefault="00961847" w:rsidP="00D43C06">
      <w:pPr>
        <w:pStyle w:val="NormalWeb"/>
        <w:rPr>
          <w:rFonts w:asciiTheme="minorHAnsi" w:hAnsiTheme="minorHAnsi" w:cstheme="minorHAnsi"/>
          <w:b/>
          <w:bCs/>
          <w:color w:val="000000"/>
        </w:rPr>
      </w:pPr>
      <w:r>
        <w:rPr>
          <w:rFonts w:asciiTheme="minorHAnsi" w:hAnsiTheme="minorHAnsi" w:cstheme="minorHAnsi"/>
          <w:b/>
          <w:bCs/>
          <w:color w:val="000000"/>
        </w:rPr>
        <w:t>Budget</w:t>
      </w:r>
    </w:p>
    <w:p w14:paraId="7DB05B16" w14:textId="211F36A4" w:rsidR="00961847" w:rsidRDefault="00961847" w:rsidP="00D43C06">
      <w:pPr>
        <w:pStyle w:val="NormalWeb"/>
        <w:rPr>
          <w:rFonts w:asciiTheme="minorHAnsi" w:hAnsiTheme="minorHAnsi" w:cstheme="minorHAnsi"/>
          <w:color w:val="000000"/>
        </w:rPr>
      </w:pPr>
      <w:r>
        <w:rPr>
          <w:rFonts w:asciiTheme="minorHAnsi" w:hAnsiTheme="minorHAnsi" w:cstheme="minorHAnsi"/>
          <w:color w:val="000000"/>
        </w:rPr>
        <w:t>Recreation Director, Kris Fogarty began the meeting by updating the Committee on the balance in the Revolving Fund which is $4846.01.  This includes the inter-function transfer of $12,000 and a deposit of $2020.  The account will definitely need another transfer.</w:t>
      </w:r>
    </w:p>
    <w:p w14:paraId="457FF22B" w14:textId="2C37E78E" w:rsidR="00961847" w:rsidRDefault="00961847" w:rsidP="00D43C06">
      <w:pPr>
        <w:pStyle w:val="NormalWeb"/>
        <w:rPr>
          <w:rFonts w:asciiTheme="minorHAnsi" w:hAnsiTheme="minorHAnsi" w:cstheme="minorHAnsi"/>
          <w:color w:val="000000"/>
        </w:rPr>
      </w:pPr>
      <w:r>
        <w:rPr>
          <w:rFonts w:asciiTheme="minorHAnsi" w:hAnsiTheme="minorHAnsi" w:cstheme="minorHAnsi"/>
          <w:color w:val="000000"/>
        </w:rPr>
        <w:t>There was discussion of proposing beginning July 1</w:t>
      </w:r>
      <w:r w:rsidRPr="00961847">
        <w:rPr>
          <w:rFonts w:asciiTheme="minorHAnsi" w:hAnsiTheme="minorHAnsi" w:cstheme="minorHAnsi"/>
          <w:color w:val="000000"/>
          <w:vertAlign w:val="superscript"/>
        </w:rPr>
        <w:t>st</w:t>
      </w:r>
      <w:r>
        <w:rPr>
          <w:rFonts w:asciiTheme="minorHAnsi" w:hAnsiTheme="minorHAnsi" w:cstheme="minorHAnsi"/>
          <w:color w:val="000000"/>
        </w:rPr>
        <w:t xml:space="preserve"> that 50% of the funds in the new budget go to salaries and benefits.</w:t>
      </w:r>
    </w:p>
    <w:p w14:paraId="77BAFE69" w14:textId="36120E3E" w:rsidR="00961847" w:rsidRDefault="00A434F1" w:rsidP="00D43C06">
      <w:pPr>
        <w:pStyle w:val="NormalWeb"/>
        <w:rPr>
          <w:rFonts w:asciiTheme="minorHAnsi" w:hAnsiTheme="minorHAnsi" w:cstheme="minorHAnsi"/>
          <w:color w:val="000000"/>
        </w:rPr>
      </w:pPr>
      <w:r>
        <w:rPr>
          <w:rFonts w:asciiTheme="minorHAnsi" w:hAnsiTheme="minorHAnsi" w:cstheme="minorHAnsi"/>
          <w:color w:val="000000"/>
        </w:rPr>
        <w:t>Last week, a memo from Town Administrator, Mike Guzinski, was distributed to Kris, Sue, Kathi Smith, and Lisa Hardin regarding</w:t>
      </w:r>
      <w:r w:rsidR="00017871">
        <w:rPr>
          <w:rFonts w:asciiTheme="minorHAnsi" w:hAnsiTheme="minorHAnsi" w:cstheme="minorHAnsi"/>
          <w:color w:val="000000"/>
        </w:rPr>
        <w:t xml:space="preserve"> Sue’s hours.  Included in the memo was the statement that Susan Vara’s hours work hours will be dedicated to the Town Clerk’s office and the Election department as needed effective immediately until June 30.  It is unclear what will happen after June 30.  This means Kris is running the department by herself.</w:t>
      </w:r>
    </w:p>
    <w:p w14:paraId="6DB92E12" w14:textId="25513B25" w:rsidR="00017871" w:rsidRDefault="00017871" w:rsidP="00D43C06">
      <w:pPr>
        <w:pStyle w:val="NormalWeb"/>
        <w:rPr>
          <w:rFonts w:asciiTheme="minorHAnsi" w:hAnsiTheme="minorHAnsi" w:cstheme="minorHAnsi"/>
          <w:color w:val="000000"/>
        </w:rPr>
      </w:pPr>
      <w:r>
        <w:rPr>
          <w:rFonts w:asciiTheme="minorHAnsi" w:hAnsiTheme="minorHAnsi" w:cstheme="minorHAnsi"/>
          <w:color w:val="000000"/>
        </w:rPr>
        <w:t>As a part of generating funding for the department, field use, tennis courts (which are delayed by approximately 5 weeks) and pickleball.  Hopefully, by mid-July the Recreation Department will be able to offer these programs</w:t>
      </w:r>
      <w:r w:rsidR="009E6389">
        <w:rPr>
          <w:rFonts w:asciiTheme="minorHAnsi" w:hAnsiTheme="minorHAnsi" w:cstheme="minorHAnsi"/>
          <w:color w:val="000000"/>
        </w:rPr>
        <w:t xml:space="preserve"> as these programs are a part of “Phase Two” in the Governor’s plan</w:t>
      </w:r>
      <w:r>
        <w:rPr>
          <w:rFonts w:asciiTheme="minorHAnsi" w:hAnsiTheme="minorHAnsi" w:cstheme="minorHAnsi"/>
          <w:color w:val="000000"/>
        </w:rPr>
        <w:t>.</w:t>
      </w:r>
    </w:p>
    <w:p w14:paraId="3856B39D" w14:textId="1BE351CC" w:rsidR="009E6389" w:rsidRDefault="009E6389" w:rsidP="00D43C06">
      <w:pPr>
        <w:pStyle w:val="NormalWeb"/>
        <w:rPr>
          <w:rFonts w:asciiTheme="minorHAnsi" w:hAnsiTheme="minorHAnsi" w:cstheme="minorHAnsi"/>
          <w:color w:val="000000"/>
        </w:rPr>
      </w:pPr>
      <w:r>
        <w:rPr>
          <w:rFonts w:asciiTheme="minorHAnsi" w:hAnsiTheme="minorHAnsi" w:cstheme="minorHAnsi"/>
          <w:color w:val="000000"/>
        </w:rPr>
        <w:t>Discussion also revolved regarding the lack of communication and transparency from the Town to both the Recreation Director and Recreation Committee.  Chair, Mike Banks, proposed writing a memo from the Recreation Committee to address this issue.  Communication, advance notice of major changes, and inclusiveness in decision making will be a part of this memo.</w:t>
      </w:r>
    </w:p>
    <w:p w14:paraId="7AC5BDAC" w14:textId="4B89C15D" w:rsidR="009E6389" w:rsidRDefault="009E6389" w:rsidP="00D43C06">
      <w:pPr>
        <w:pStyle w:val="NormalWeb"/>
        <w:rPr>
          <w:rFonts w:asciiTheme="minorHAnsi" w:hAnsiTheme="minorHAnsi" w:cstheme="minorHAnsi"/>
          <w:color w:val="000000"/>
        </w:rPr>
      </w:pPr>
      <w:r>
        <w:rPr>
          <w:rFonts w:asciiTheme="minorHAnsi" w:hAnsiTheme="minorHAnsi" w:cstheme="minorHAnsi"/>
          <w:color w:val="000000"/>
        </w:rPr>
        <w:t>A healthy Recreation Department is vital to the community as it increases the value of property in Town by providing their services.</w:t>
      </w:r>
    </w:p>
    <w:p w14:paraId="7ECBF6F4" w14:textId="28A7C794" w:rsidR="009E6389" w:rsidRDefault="009E6389" w:rsidP="00D43C06">
      <w:pPr>
        <w:pStyle w:val="NormalWeb"/>
        <w:rPr>
          <w:rFonts w:asciiTheme="minorHAnsi" w:hAnsiTheme="minorHAnsi" w:cstheme="minorHAnsi"/>
          <w:color w:val="000000"/>
        </w:rPr>
      </w:pPr>
      <w:r>
        <w:rPr>
          <w:rFonts w:asciiTheme="minorHAnsi" w:hAnsiTheme="minorHAnsi" w:cstheme="minorHAnsi"/>
          <w:color w:val="000000"/>
        </w:rPr>
        <w:t>There will be another Recreation Committee meeting on Monday, June 1</w:t>
      </w:r>
      <w:r w:rsidRPr="009E6389">
        <w:rPr>
          <w:rFonts w:asciiTheme="minorHAnsi" w:hAnsiTheme="minorHAnsi" w:cstheme="minorHAnsi"/>
          <w:color w:val="000000"/>
          <w:vertAlign w:val="superscript"/>
        </w:rPr>
        <w:t>st</w:t>
      </w:r>
      <w:r>
        <w:rPr>
          <w:rFonts w:asciiTheme="minorHAnsi" w:hAnsiTheme="minorHAnsi" w:cstheme="minorHAnsi"/>
          <w:color w:val="000000"/>
        </w:rPr>
        <w:t xml:space="preserve"> via Zoom at 6:00 pm., as some people had other commitments and needed to leave this meeting.</w:t>
      </w:r>
    </w:p>
    <w:p w14:paraId="47A0329C" w14:textId="4BF1A2C2" w:rsidR="009E6389" w:rsidRDefault="009E6389" w:rsidP="00D43C06">
      <w:pPr>
        <w:pStyle w:val="NormalWeb"/>
        <w:rPr>
          <w:rFonts w:asciiTheme="minorHAnsi" w:hAnsiTheme="minorHAnsi" w:cstheme="minorHAnsi"/>
          <w:b/>
          <w:bCs/>
          <w:color w:val="000000"/>
          <w:u w:val="single"/>
        </w:rPr>
      </w:pPr>
      <w:r>
        <w:rPr>
          <w:rFonts w:asciiTheme="minorHAnsi" w:hAnsiTheme="minorHAnsi" w:cstheme="minorHAnsi"/>
          <w:b/>
          <w:bCs/>
          <w:color w:val="000000"/>
          <w:u w:val="single"/>
        </w:rPr>
        <w:lastRenderedPageBreak/>
        <w:t>ADJOURNMENT:</w:t>
      </w:r>
    </w:p>
    <w:p w14:paraId="0FFDB7DC" w14:textId="41416F72" w:rsidR="009E6389" w:rsidRDefault="009E6389" w:rsidP="00D43C06">
      <w:pPr>
        <w:pStyle w:val="NormalWeb"/>
        <w:rPr>
          <w:rFonts w:asciiTheme="minorHAnsi" w:hAnsiTheme="minorHAnsi" w:cstheme="minorHAnsi"/>
          <w:color w:val="000000"/>
        </w:rPr>
      </w:pPr>
      <w:r>
        <w:rPr>
          <w:rFonts w:asciiTheme="minorHAnsi" w:hAnsiTheme="minorHAnsi" w:cstheme="minorHAnsi"/>
          <w:color w:val="000000"/>
        </w:rPr>
        <w:t>Tim Davis made the motion to adjourn, which was seconded by Sue Vara.  The meeting adjourned at 7:24 pm.</w:t>
      </w:r>
    </w:p>
    <w:p w14:paraId="065D4361" w14:textId="42EEA758" w:rsidR="009E6389" w:rsidRDefault="009E6389" w:rsidP="00D43C06">
      <w:pPr>
        <w:pStyle w:val="NormalWeb"/>
        <w:rPr>
          <w:rFonts w:asciiTheme="minorHAnsi" w:hAnsiTheme="minorHAnsi" w:cstheme="minorHAnsi"/>
          <w:color w:val="000000"/>
        </w:rPr>
      </w:pPr>
    </w:p>
    <w:p w14:paraId="5896C345" w14:textId="42EE243A" w:rsidR="009E6389" w:rsidRDefault="009E6389" w:rsidP="00D43C06">
      <w:pPr>
        <w:pStyle w:val="NormalWeb"/>
        <w:rPr>
          <w:rFonts w:asciiTheme="minorHAnsi" w:hAnsiTheme="minorHAnsi" w:cstheme="minorHAnsi"/>
          <w:color w:val="000000"/>
        </w:rPr>
      </w:pPr>
      <w:r>
        <w:rPr>
          <w:rFonts w:asciiTheme="minorHAnsi" w:hAnsiTheme="minorHAnsi" w:cstheme="minorHAnsi"/>
          <w:color w:val="000000"/>
        </w:rPr>
        <w:t>Respectfully submitted:</w:t>
      </w:r>
    </w:p>
    <w:p w14:paraId="44F09445" w14:textId="5C74F4AE" w:rsidR="009E6389" w:rsidRDefault="009E6389" w:rsidP="00D43C06">
      <w:pPr>
        <w:pStyle w:val="NormalWeb"/>
        <w:rPr>
          <w:rFonts w:asciiTheme="minorHAnsi" w:hAnsiTheme="minorHAnsi" w:cstheme="minorHAnsi"/>
          <w:color w:val="000000"/>
        </w:rPr>
      </w:pPr>
    </w:p>
    <w:p w14:paraId="0DDB9A58" w14:textId="7D730618" w:rsidR="009E6389" w:rsidRPr="009E6389" w:rsidRDefault="009E6389" w:rsidP="00D43C06">
      <w:pPr>
        <w:pStyle w:val="NormalWeb"/>
        <w:rPr>
          <w:rFonts w:asciiTheme="minorHAnsi" w:hAnsiTheme="minorHAnsi" w:cstheme="minorHAnsi"/>
          <w:color w:val="000000"/>
        </w:rPr>
      </w:pPr>
      <w:r>
        <w:rPr>
          <w:rFonts w:asciiTheme="minorHAnsi" w:hAnsiTheme="minorHAnsi" w:cstheme="minorHAnsi"/>
          <w:color w:val="000000"/>
        </w:rPr>
        <w:t>Susan K. Vara</w:t>
      </w:r>
    </w:p>
    <w:p w14:paraId="492BB14B" w14:textId="77777777" w:rsidR="009E6389" w:rsidRPr="009E6389" w:rsidRDefault="009E6389" w:rsidP="00D43C06">
      <w:pPr>
        <w:pStyle w:val="NormalWeb"/>
        <w:rPr>
          <w:rFonts w:asciiTheme="minorHAnsi" w:hAnsiTheme="minorHAnsi" w:cstheme="minorHAnsi"/>
          <w:color w:val="000000"/>
        </w:rPr>
      </w:pPr>
    </w:p>
    <w:p w14:paraId="5F823459" w14:textId="77777777" w:rsidR="00961847" w:rsidRDefault="00961847" w:rsidP="00D43C06">
      <w:pPr>
        <w:pStyle w:val="NormalWeb"/>
        <w:rPr>
          <w:rFonts w:asciiTheme="minorHAnsi" w:hAnsiTheme="minorHAnsi" w:cstheme="minorHAnsi"/>
          <w:color w:val="000000"/>
        </w:rPr>
      </w:pPr>
    </w:p>
    <w:p w14:paraId="51EA8B3C" w14:textId="77777777" w:rsidR="00961847" w:rsidRPr="00961847" w:rsidRDefault="00961847" w:rsidP="00D43C06">
      <w:pPr>
        <w:pStyle w:val="NormalWeb"/>
        <w:rPr>
          <w:rFonts w:asciiTheme="minorHAnsi" w:hAnsiTheme="minorHAnsi" w:cstheme="minorHAnsi"/>
          <w:color w:val="000000"/>
        </w:rPr>
      </w:pPr>
    </w:p>
    <w:p w14:paraId="06A1C479" w14:textId="4AD28CBA" w:rsidR="00961847" w:rsidRPr="00961847" w:rsidRDefault="00961847" w:rsidP="00961847">
      <w:pPr>
        <w:pStyle w:val="NormalWeb"/>
        <w:rPr>
          <w:rFonts w:asciiTheme="minorHAnsi" w:hAnsiTheme="minorHAnsi" w:cstheme="minorHAnsi"/>
          <w:b/>
          <w:bCs/>
          <w:color w:val="000000"/>
          <w:u w:val="single"/>
        </w:rPr>
      </w:pPr>
    </w:p>
    <w:p w14:paraId="2AF90466" w14:textId="77777777" w:rsidR="002C3A81" w:rsidRDefault="002C3A81"/>
    <w:sectPr w:rsidR="002C3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06"/>
    <w:rsid w:val="00017871"/>
    <w:rsid w:val="002C3A81"/>
    <w:rsid w:val="00961847"/>
    <w:rsid w:val="009E6389"/>
    <w:rsid w:val="00A434F1"/>
    <w:rsid w:val="00B131A4"/>
    <w:rsid w:val="00D43C06"/>
    <w:rsid w:val="00DE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AA1F"/>
  <w15:chartTrackingRefBased/>
  <w15:docId w15:val="{EBA4C642-F0B5-4947-93C4-23978BE6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C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Vara</dc:creator>
  <cp:keywords/>
  <dc:description/>
  <cp:lastModifiedBy>Recsec</cp:lastModifiedBy>
  <cp:revision>2</cp:revision>
  <dcterms:created xsi:type="dcterms:W3CDTF">2020-06-29T18:08:00Z</dcterms:created>
  <dcterms:modified xsi:type="dcterms:W3CDTF">2020-06-29T18:08:00Z</dcterms:modified>
</cp:coreProperties>
</file>